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9" w:rsidRDefault="000F612D" w:rsidP="000F612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174434" cy="972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67" cy="9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9A9" w:rsidRDefault="007449A9" w:rsidP="005E431D"/>
    <w:p w:rsidR="000F612D" w:rsidRDefault="005E431D" w:rsidP="00851FBB">
      <w:pPr>
        <w:jc w:val="both"/>
      </w:pPr>
      <w:r>
        <w:t>Για την καλύτερη εξυπηρέτηση</w:t>
      </w:r>
      <w:r w:rsidR="007449A9">
        <w:t xml:space="preserve"> των συγκοινωνιακών αναγκών, 17 – 18 – 19/08/2023 προστίθενται έκτακτα δρομολόγια του πλοίου μας Ε/Γ – Ο/Γ ΑΔΑΜΑΝΤΙΟΣ ΚΟΡΑΗΣ &amp; σύμφωνα με τους πίνακες που ακολουθούν.</w:t>
      </w:r>
    </w:p>
    <w:p w:rsidR="007449A9" w:rsidRDefault="007449A9" w:rsidP="005E431D"/>
    <w:tbl>
      <w:tblPr>
        <w:tblpPr w:leftFromText="180" w:rightFromText="180" w:vertAnchor="text" w:horzAnchor="page" w:tblpX="1171" w:tblpY="71"/>
        <w:tblW w:w="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848"/>
        <w:gridCol w:w="1483"/>
      </w:tblGrid>
      <w:tr w:rsidR="007449A9" w:rsidRPr="007449A9" w:rsidTr="00851FBB">
        <w:trPr>
          <w:trHeight w:val="267"/>
        </w:trPr>
        <w:tc>
          <w:tcPr>
            <w:tcW w:w="3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ΠΕΜΠΤΗ 17/08/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20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23</w:t>
            </w:r>
          </w:p>
        </w:tc>
      </w:tr>
      <w:tr w:rsidR="007449A9" w:rsidRPr="007449A9" w:rsidTr="00851FBB">
        <w:trPr>
          <w:trHeight w:val="253"/>
        </w:trPr>
        <w:tc>
          <w:tcPr>
            <w:tcW w:w="15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4C61EB" w:rsidRDefault="007449A9" w:rsidP="00851FB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ar-SA"/>
              </w:rPr>
            </w:pPr>
            <w:r w:rsidRPr="004C61EB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ar-SA"/>
              </w:rPr>
              <w:t>ΛΙΜΑΝΙ</w:t>
            </w:r>
          </w:p>
        </w:tc>
        <w:tc>
          <w:tcPr>
            <w:tcW w:w="2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4C61EB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el-GR"/>
              </w:rPr>
            </w:pPr>
            <w:r w:rsidRPr="004C61EB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ar-SA"/>
              </w:rPr>
              <w:t>ΩΡΑ</w:t>
            </w:r>
          </w:p>
        </w:tc>
      </w:tr>
      <w:tr w:rsidR="007449A9" w:rsidRPr="007449A9" w:rsidTr="00851FBB">
        <w:trPr>
          <w:trHeight w:val="253"/>
        </w:trPr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ΑΦ.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ΑΝ.</w:t>
            </w:r>
          </w:p>
        </w:tc>
      </w:tr>
      <w:tr w:rsidR="007449A9" w:rsidRPr="007449A9" w:rsidTr="00851FB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  <w:t>ΣΑΜΟΘΡΑΚΗ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07:00</w:t>
            </w:r>
          </w:p>
        </w:tc>
      </w:tr>
      <w:tr w:rsidR="007449A9" w:rsidRPr="007449A9" w:rsidTr="00851FB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  <w:t>ΑΛΕΞ/ΠΟΛΗ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08:50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09:45</w:t>
            </w:r>
          </w:p>
        </w:tc>
      </w:tr>
      <w:tr w:rsidR="007449A9" w:rsidRPr="007449A9" w:rsidTr="00851FB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  <w:t>ΣΑΜΟΘΡΑΚΗ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11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12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:30</w:t>
            </w:r>
          </w:p>
        </w:tc>
      </w:tr>
      <w:tr w:rsidR="007449A9" w:rsidRPr="007449A9" w:rsidTr="00851FB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  <w:t>ΑΛΕΞ/ΠΟΛΗ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14:20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16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:00</w:t>
            </w:r>
          </w:p>
        </w:tc>
      </w:tr>
      <w:tr w:rsidR="007449A9" w:rsidRPr="007449A9" w:rsidTr="00851FB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  <w:t>ΣΑΜΟΘΡΑΚΗ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17:50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19:00</w:t>
            </w:r>
          </w:p>
        </w:tc>
      </w:tr>
      <w:tr w:rsidR="007449A9" w:rsidRPr="007449A9" w:rsidTr="00851FB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ar-SA"/>
              </w:rPr>
              <w:t>ΑΛΕΞ/ΠΟΛΗ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20:50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right" w:tblpY="109"/>
        <w:tblW w:w="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798"/>
        <w:gridCol w:w="749"/>
        <w:gridCol w:w="1512"/>
        <w:gridCol w:w="774"/>
        <w:gridCol w:w="731"/>
      </w:tblGrid>
      <w:tr w:rsidR="007449A9" w:rsidRPr="007449A9" w:rsidTr="00851FBB">
        <w:trPr>
          <w:trHeight w:val="267"/>
        </w:trPr>
        <w:tc>
          <w:tcPr>
            <w:tcW w:w="30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ΠΑΡΑΣΚΕΥΗ 18/08/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20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0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ΣΑΒΒΑΤΟ 19/08/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20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23</w:t>
            </w:r>
          </w:p>
        </w:tc>
      </w:tr>
      <w:tr w:rsidR="007449A9" w:rsidRPr="007449A9" w:rsidTr="00851FBB">
        <w:trPr>
          <w:trHeight w:val="253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eastAsia="el-GR"/>
              </w:rPr>
              <w:t>ΛΙΜΑΝΙ</w:t>
            </w:r>
          </w:p>
        </w:tc>
        <w:tc>
          <w:tcPr>
            <w:tcW w:w="1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5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eastAsia="el-GR"/>
              </w:rPr>
              <w:t>ΛΙΜΑΝΙ</w:t>
            </w:r>
          </w:p>
        </w:tc>
        <w:tc>
          <w:tcPr>
            <w:tcW w:w="1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eastAsia="el-GR"/>
              </w:rPr>
              <w:t>ΩΡΑ</w:t>
            </w:r>
          </w:p>
        </w:tc>
      </w:tr>
      <w:tr w:rsidR="007449A9" w:rsidRPr="007449A9" w:rsidTr="00851FBB">
        <w:trPr>
          <w:trHeight w:val="253"/>
        </w:trPr>
        <w:tc>
          <w:tcPr>
            <w:tcW w:w="15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l-GR"/>
              </w:rPr>
              <w:t>ΑΦ.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l-GR"/>
              </w:rPr>
              <w:t>ΑΝ.</w:t>
            </w: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l-GR"/>
              </w:rPr>
              <w:t>ΑΦ.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l-GR"/>
              </w:rPr>
              <w:t>ΑΝ.</w:t>
            </w:r>
          </w:p>
        </w:tc>
      </w:tr>
      <w:tr w:rsidR="007449A9" w:rsidRPr="007449A9" w:rsidTr="00851FB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ΑΛΕΞ/ΠΟΛΗ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09:30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ΣΑΜΟΘΡΑΚΗ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0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6:45</w:t>
            </w:r>
          </w:p>
        </w:tc>
      </w:tr>
      <w:tr w:rsidR="007449A9" w:rsidRPr="007449A9" w:rsidTr="00851FB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ΣΑΜΟΘΡΑΚΗ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11:20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12:30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ΑΛΕΞ/ΠΟΛΗ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08:35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09:30</w:t>
            </w:r>
          </w:p>
        </w:tc>
      </w:tr>
      <w:tr w:rsidR="007449A9" w:rsidRPr="007449A9" w:rsidTr="00851FB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ΑΛΕΞ/ΠΟΛΗ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14:20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16:00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ΣΑΜΟΘΡΑΚΗ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11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12: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30</w:t>
            </w:r>
          </w:p>
        </w:tc>
      </w:tr>
      <w:tr w:rsidR="007449A9" w:rsidRPr="007449A9" w:rsidTr="00851FB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ΣΑΜΟΘΡΑΚΗ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17:50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19:00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ΑΛΕΞ/ΠΟΛΗ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14:20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16:00</w:t>
            </w:r>
          </w:p>
        </w:tc>
      </w:tr>
      <w:tr w:rsidR="007449A9" w:rsidRPr="007449A9" w:rsidTr="00851FB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ΑΛΕΞ/ΠΟΛΗ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20:50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21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:30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ΣΑΜΟΘΡΑΚΗ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17: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1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8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40</w:t>
            </w:r>
          </w:p>
        </w:tc>
      </w:tr>
      <w:tr w:rsidR="007449A9" w:rsidRPr="007449A9" w:rsidTr="00851FB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ΣΑΜΟΘΡΑΚΗ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23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:20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ΛΗΜΝΟΣ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21:30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9A9" w:rsidRPr="007449A9" w:rsidRDefault="007449A9" w:rsidP="00851FB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</w:p>
        </w:tc>
      </w:tr>
    </w:tbl>
    <w:p w:rsidR="007449A9" w:rsidRDefault="007449A9" w:rsidP="007449A9">
      <w:pPr>
        <w:jc w:val="right"/>
      </w:pPr>
    </w:p>
    <w:p w:rsidR="00851FBB" w:rsidRDefault="00851FBB" w:rsidP="007449A9">
      <w:pPr>
        <w:jc w:val="right"/>
      </w:pPr>
    </w:p>
    <w:p w:rsidR="00851FBB" w:rsidRDefault="00851FBB" w:rsidP="00851FBB">
      <w:pPr>
        <w:rPr>
          <w:rFonts w:cstheme="minorHAnsi"/>
          <w:lang w:val="en-US"/>
        </w:rPr>
      </w:pPr>
      <w:r w:rsidRPr="00851FBB">
        <w:rPr>
          <w:rFonts w:cstheme="minorHAnsi"/>
          <w:lang w:val="en-US"/>
        </w:rPr>
        <w:t>For a better passenger service, 17 – 18 – 19/08/2023 our vessel C/P/F ADAMANTIOS KORAIS will depart in extra trips and according to the following tables.</w:t>
      </w:r>
      <w:bookmarkStart w:id="0" w:name="_GoBack"/>
      <w:bookmarkEnd w:id="0"/>
    </w:p>
    <w:p w:rsidR="00851FBB" w:rsidRDefault="00851FBB" w:rsidP="00851FBB">
      <w:pPr>
        <w:rPr>
          <w:rFonts w:cstheme="minorHAnsi"/>
          <w:lang w:val="en-US"/>
        </w:rPr>
      </w:pPr>
    </w:p>
    <w:tbl>
      <w:tblPr>
        <w:tblpPr w:leftFromText="180" w:rightFromText="180" w:vertAnchor="text" w:horzAnchor="page" w:tblpX="1020" w:tblpY="121"/>
        <w:tblW w:w="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843"/>
        <w:gridCol w:w="1453"/>
      </w:tblGrid>
      <w:tr w:rsidR="00851FBB" w:rsidRPr="007449A9" w:rsidTr="004C61EB">
        <w:trPr>
          <w:trHeight w:val="267"/>
        </w:trPr>
        <w:tc>
          <w:tcPr>
            <w:tcW w:w="3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4C61EB" w:rsidP="004C61E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THURSDAY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 xml:space="preserve"> 17/08/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20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23</w:t>
            </w:r>
          </w:p>
        </w:tc>
      </w:tr>
      <w:tr w:rsidR="00851FBB" w:rsidRPr="007449A9" w:rsidTr="004C61EB">
        <w:trPr>
          <w:trHeight w:val="253"/>
        </w:trPr>
        <w:tc>
          <w:tcPr>
            <w:tcW w:w="15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val="en-US" w:eastAsia="ar-SA"/>
              </w:rPr>
            </w:pPr>
            <w:r w:rsidRPr="004C61EB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val="en-US" w:eastAsia="ar-SA"/>
              </w:rPr>
              <w:t>PORT</w:t>
            </w:r>
          </w:p>
        </w:tc>
        <w:tc>
          <w:tcPr>
            <w:tcW w:w="2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val="en-US" w:eastAsia="el-GR"/>
              </w:rPr>
            </w:pPr>
            <w:r w:rsidRPr="004C61EB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val="en-US" w:eastAsia="ar-SA"/>
              </w:rPr>
              <w:t>TIME</w:t>
            </w:r>
          </w:p>
        </w:tc>
      </w:tr>
      <w:tr w:rsidR="00851FBB" w:rsidRPr="007449A9" w:rsidTr="004C61EB">
        <w:trPr>
          <w:trHeight w:val="253"/>
        </w:trPr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ARR.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DEP.</w:t>
            </w:r>
          </w:p>
        </w:tc>
      </w:tr>
      <w:tr w:rsidR="00851FBB" w:rsidRPr="007449A9" w:rsidTr="004C61E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  <w:t>SAMOTHRAKI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07:00</w:t>
            </w:r>
          </w:p>
        </w:tc>
      </w:tr>
      <w:tr w:rsidR="00851FBB" w:rsidRPr="007449A9" w:rsidTr="004C61E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  <w:t>ALEX/POLIS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08:50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09:45</w:t>
            </w:r>
          </w:p>
        </w:tc>
      </w:tr>
      <w:tr w:rsidR="00851FBB" w:rsidRPr="007449A9" w:rsidTr="004C61E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  <w:t>SAMOTHRAKI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11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12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:30</w:t>
            </w:r>
          </w:p>
        </w:tc>
      </w:tr>
      <w:tr w:rsidR="00851FBB" w:rsidRPr="007449A9" w:rsidTr="004C61E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  <w:t>ALEX/POLIS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14:20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16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:00</w:t>
            </w:r>
          </w:p>
        </w:tc>
      </w:tr>
      <w:tr w:rsidR="00851FBB" w:rsidRPr="007449A9" w:rsidTr="004C61E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  <w:t>SAMOTHRAKI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17:50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19:00</w:t>
            </w:r>
          </w:p>
        </w:tc>
      </w:tr>
      <w:tr w:rsidR="00851FBB" w:rsidRPr="007449A9" w:rsidTr="004C61EB">
        <w:trPr>
          <w:trHeight w:val="253"/>
        </w:trPr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ar-SA"/>
              </w:rPr>
              <w:t>ALEX/POLIS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20:50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right" w:tblpY="109"/>
        <w:tblW w:w="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763"/>
        <w:gridCol w:w="740"/>
        <w:gridCol w:w="1547"/>
        <w:gridCol w:w="752"/>
        <w:gridCol w:w="731"/>
      </w:tblGrid>
      <w:tr w:rsidR="00851FBB" w:rsidRPr="007449A9" w:rsidTr="004C61EB">
        <w:trPr>
          <w:trHeight w:val="267"/>
        </w:trPr>
        <w:tc>
          <w:tcPr>
            <w:tcW w:w="30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FRIDAY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 xml:space="preserve"> 18/08/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20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0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SATURDAY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 xml:space="preserve"> 19/08/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20</w:t>
            </w:r>
            <w:r w:rsidR="00851FBB"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23</w:t>
            </w:r>
          </w:p>
        </w:tc>
      </w:tr>
      <w:tr w:rsidR="00851FBB" w:rsidRPr="007449A9" w:rsidTr="004C61EB">
        <w:trPr>
          <w:trHeight w:val="253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val="en-US" w:eastAsia="el-GR"/>
              </w:rPr>
              <w:t>PORT</w:t>
            </w:r>
          </w:p>
        </w:tc>
        <w:tc>
          <w:tcPr>
            <w:tcW w:w="1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val="en-US" w:eastAsia="el-GR"/>
              </w:rPr>
              <w:t>TIME</w:t>
            </w:r>
          </w:p>
        </w:tc>
        <w:tc>
          <w:tcPr>
            <w:tcW w:w="15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val="en-US" w:eastAsia="el-GR"/>
              </w:rPr>
              <w:t>PORT</w:t>
            </w:r>
          </w:p>
        </w:tc>
        <w:tc>
          <w:tcPr>
            <w:tcW w:w="1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val="en-US" w:eastAsia="el-GR"/>
              </w:rPr>
              <w:t>TIME</w:t>
            </w:r>
          </w:p>
        </w:tc>
      </w:tr>
      <w:tr w:rsidR="00851FBB" w:rsidRPr="007449A9" w:rsidTr="004C61EB">
        <w:trPr>
          <w:trHeight w:val="253"/>
        </w:trPr>
        <w:tc>
          <w:tcPr>
            <w:tcW w:w="15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el-GR"/>
              </w:rPr>
              <w:t>ARR.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el-GR"/>
              </w:rPr>
              <w:t>DEP.</w:t>
            </w: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el-GR"/>
              </w:rPr>
              <w:t>ARR.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el-GR"/>
              </w:rPr>
              <w:t>DEP.</w:t>
            </w:r>
          </w:p>
        </w:tc>
      </w:tr>
      <w:tr w:rsidR="00851FBB" w:rsidRPr="007449A9" w:rsidTr="004C61E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ALEX/POLIS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09:30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SAMOTHRAKI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0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6:45</w:t>
            </w:r>
          </w:p>
        </w:tc>
      </w:tr>
      <w:tr w:rsidR="00851FBB" w:rsidRPr="007449A9" w:rsidTr="004C61E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SAMOTHRAKI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11:20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12:30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ALEX/POLIS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08:35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09:30</w:t>
            </w:r>
          </w:p>
        </w:tc>
      </w:tr>
      <w:tr w:rsidR="00851FBB" w:rsidRPr="007449A9" w:rsidTr="004C61E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ALEX/POLIS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14:20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16:00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SAMOTHRAKI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11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12: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30</w:t>
            </w:r>
          </w:p>
        </w:tc>
      </w:tr>
      <w:tr w:rsidR="00851FBB" w:rsidRPr="007449A9" w:rsidTr="004C61E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SAMOTHRAKI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17:50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19:00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ALEX/POLIS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14:20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16:00</w:t>
            </w:r>
          </w:p>
        </w:tc>
      </w:tr>
      <w:tr w:rsidR="00851FBB" w:rsidRPr="007449A9" w:rsidTr="004C61E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ALEX/POLIS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20:50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21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:30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SAMOTHRAKI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17: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1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8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: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40</w:t>
            </w:r>
          </w:p>
        </w:tc>
      </w:tr>
      <w:tr w:rsidR="00851FBB" w:rsidRPr="007449A9" w:rsidTr="004C61EB">
        <w:trPr>
          <w:trHeight w:val="253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SAMOTHRAKI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eastAsia="el-GR"/>
              </w:rPr>
              <w:t>23</w:t>
            </w: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  <w:t>:20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4C61EB" w:rsidRDefault="004C61E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LIMNOS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</w:pPr>
            <w:r w:rsidRPr="007449A9">
              <w:rPr>
                <w:rFonts w:ascii="Segoe UI" w:eastAsia="Times New Roman" w:hAnsi="Segoe UI" w:cs="Segoe UI"/>
                <w:b/>
                <w:sz w:val="20"/>
                <w:szCs w:val="20"/>
                <w:lang w:val="en-US" w:eastAsia="ar-SA"/>
              </w:rPr>
              <w:t>21:30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BB" w:rsidRPr="007449A9" w:rsidRDefault="00851FBB" w:rsidP="004C61EB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</w:pPr>
          </w:p>
        </w:tc>
      </w:tr>
    </w:tbl>
    <w:p w:rsidR="00851FBB" w:rsidRDefault="00851FBB" w:rsidP="00851FBB">
      <w:pPr>
        <w:rPr>
          <w:rFonts w:cstheme="minorHAnsi"/>
          <w:lang w:val="en-US"/>
        </w:rPr>
      </w:pPr>
    </w:p>
    <w:p w:rsidR="00851FBB" w:rsidRDefault="00851FBB" w:rsidP="00851FBB">
      <w:pPr>
        <w:rPr>
          <w:rFonts w:cstheme="minorHAnsi"/>
          <w:lang w:val="en-US"/>
        </w:rPr>
      </w:pPr>
    </w:p>
    <w:sectPr w:rsidR="00851FBB" w:rsidSect="000F61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7"/>
    <w:rsid w:val="000F5C2F"/>
    <w:rsid w:val="000F612D"/>
    <w:rsid w:val="004C61EB"/>
    <w:rsid w:val="005E431D"/>
    <w:rsid w:val="00621099"/>
    <w:rsid w:val="007449A9"/>
    <w:rsid w:val="00851FBB"/>
    <w:rsid w:val="00C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2023-08-16T10:21:00Z</dcterms:created>
  <dcterms:modified xsi:type="dcterms:W3CDTF">2023-08-16T11:00:00Z</dcterms:modified>
</cp:coreProperties>
</file>