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AF" w:rsidRPr="00752BAF" w:rsidRDefault="00A56E4A" w:rsidP="00752BA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272540" cy="1314092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TON FERRIES logo final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5" t="16931" r="17990" b="16137"/>
                    <a:stretch/>
                  </pic:blipFill>
                  <pic:spPr bwMode="auto">
                    <a:xfrm>
                      <a:off x="0" y="0"/>
                      <a:ext cx="1282644" cy="1324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415" w:rsidRDefault="00277415" w:rsidP="00AE4F1D">
      <w:pPr>
        <w:spacing w:after="0" w:line="360" w:lineRule="auto"/>
        <w:jc w:val="right"/>
        <w:rPr>
          <w:rFonts w:ascii="Arial" w:hAnsi="Arial" w:cs="Arial"/>
        </w:rPr>
      </w:pPr>
    </w:p>
    <w:p w:rsidR="00277415" w:rsidRDefault="00277415" w:rsidP="00AE4F1D">
      <w:pPr>
        <w:spacing w:after="0" w:line="360" w:lineRule="auto"/>
        <w:jc w:val="right"/>
        <w:rPr>
          <w:rFonts w:ascii="Arial" w:hAnsi="Arial" w:cs="Arial"/>
        </w:rPr>
      </w:pPr>
    </w:p>
    <w:p w:rsidR="000130FD" w:rsidRDefault="000130FD" w:rsidP="000130FD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Πειραιάς, Δευτέρα 17/02/2020</w:t>
      </w:r>
    </w:p>
    <w:p w:rsidR="000130FD" w:rsidRDefault="000130FD" w:rsidP="000130FD">
      <w:pPr>
        <w:spacing w:after="0" w:line="360" w:lineRule="auto"/>
        <w:jc w:val="both"/>
        <w:rPr>
          <w:rFonts w:ascii="Arial" w:hAnsi="Arial" w:cs="Arial"/>
        </w:rPr>
      </w:pPr>
    </w:p>
    <w:p w:rsidR="00DF7194" w:rsidRPr="00635366" w:rsidRDefault="00DF7194" w:rsidP="00DF7194">
      <w:pPr>
        <w:spacing w:after="240" w:line="360" w:lineRule="auto"/>
        <w:jc w:val="center"/>
        <w:rPr>
          <w:rFonts w:ascii="Arial" w:hAnsi="Arial" w:cs="Arial"/>
          <w:b/>
          <w:u w:val="single"/>
        </w:rPr>
      </w:pPr>
      <w:r w:rsidRPr="00635366">
        <w:rPr>
          <w:rFonts w:ascii="Arial" w:hAnsi="Arial" w:cs="Arial"/>
          <w:b/>
          <w:u w:val="single"/>
        </w:rPr>
        <w:t>ΔΕΛΤΙΟ ΤΥΠΟΥ</w:t>
      </w:r>
    </w:p>
    <w:p w:rsidR="00DF7194" w:rsidRDefault="00DF7194" w:rsidP="00DF7194">
      <w:pPr>
        <w:spacing w:after="240" w:line="360" w:lineRule="auto"/>
        <w:jc w:val="both"/>
        <w:rPr>
          <w:rFonts w:ascii="Arial" w:hAnsi="Arial" w:cs="Arial"/>
        </w:rPr>
      </w:pPr>
      <w:r w:rsidRPr="00932399">
        <w:rPr>
          <w:rFonts w:ascii="Arial" w:hAnsi="Arial" w:cs="Arial"/>
        </w:rPr>
        <w:t>Η ΑΒΛΕΜΟΝ Ν.Ε. ενημερώνει το επιβατικό κοινό ότι</w:t>
      </w:r>
      <w:r>
        <w:rPr>
          <w:rFonts w:ascii="Arial" w:hAnsi="Arial" w:cs="Arial"/>
        </w:rPr>
        <w:t xml:space="preserve"> μετά την λήξη της απεργίας της ΠΝΟ (18/02/2020), τα δρομολόγια του Ε/Γ–Ο/Γ ΙΟΝΙΣ (Ν.Π. 8775) θα διαμορφωθούν ως ακολούθως</w:t>
      </w:r>
      <w:r w:rsidRPr="00F65E2A">
        <w:rPr>
          <w:rFonts w:ascii="Arial" w:hAnsi="Arial" w:cs="Arial"/>
        </w:rPr>
        <w:t>:</w:t>
      </w:r>
    </w:p>
    <w:p w:rsidR="00DF7194" w:rsidRDefault="00DF7194" w:rsidP="00DF7194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65E2A">
        <w:rPr>
          <w:rFonts w:ascii="Arial" w:hAnsi="Arial" w:cs="Arial"/>
          <w:b/>
          <w:u w:val="single"/>
        </w:rPr>
        <w:t>Τετάρτη 19/02/2020</w:t>
      </w:r>
    </w:p>
    <w:p w:rsidR="00DF7194" w:rsidRDefault="00DF7194" w:rsidP="00DF7194">
      <w:pPr>
        <w:spacing w:after="0" w:line="36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Άφιξη</w:t>
      </w:r>
      <w:r>
        <w:rPr>
          <w:rFonts w:ascii="Arial" w:hAnsi="Arial" w:cs="Arial"/>
        </w:rPr>
        <w:tab/>
      </w:r>
      <w:r w:rsidRPr="00A7041D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Αναχώρηση</w:t>
      </w:r>
    </w:p>
    <w:p w:rsidR="00DF7194" w:rsidRPr="00FE0BE6" w:rsidRDefault="00DF7194" w:rsidP="00DF7194">
      <w:pPr>
        <w:spacing w:after="0" w:line="360" w:lineRule="auto"/>
        <w:jc w:val="both"/>
        <w:rPr>
          <w:rFonts w:ascii="Arial" w:hAnsi="Arial" w:cs="Arial"/>
          <w:b/>
          <w:u w:val="single"/>
          <w:lang w:eastAsia="el-GR"/>
        </w:rPr>
      </w:pPr>
      <w:r>
        <w:rPr>
          <w:rFonts w:ascii="Arial" w:hAnsi="Arial" w:cs="Arial"/>
        </w:rPr>
        <w:t>Πειραιάς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00:01</w:t>
      </w:r>
    </w:p>
    <w:p w:rsidR="00DF7194" w:rsidRDefault="00DF7194" w:rsidP="00DF71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Κύθηρα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</w:t>
      </w:r>
      <w:r w:rsidRPr="00A7041D">
        <w:rPr>
          <w:rFonts w:ascii="Arial" w:hAnsi="Arial" w:cs="Arial"/>
        </w:rPr>
        <w:t>: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</w:t>
      </w:r>
      <w:r w:rsidRPr="00A7041D">
        <w:rPr>
          <w:rFonts w:ascii="Arial" w:hAnsi="Arial" w:cs="Arial"/>
        </w:rPr>
        <w:t>:</w:t>
      </w:r>
      <w:r>
        <w:rPr>
          <w:rFonts w:ascii="Arial" w:hAnsi="Arial" w:cs="Arial"/>
        </w:rPr>
        <w:t>25</w:t>
      </w:r>
    </w:p>
    <w:p w:rsidR="00DF7194" w:rsidRDefault="00DF7194" w:rsidP="00DF71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Κίσσαμος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11:40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11:55</w:t>
      </w:r>
    </w:p>
    <w:p w:rsidR="00DF7194" w:rsidRPr="00F65E2A" w:rsidRDefault="00DF7194" w:rsidP="00DF71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Αντικύθηρα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13:55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14:05</w:t>
      </w:r>
    </w:p>
    <w:p w:rsidR="00DF7194" w:rsidRPr="00F65E2A" w:rsidRDefault="00DF7194" w:rsidP="00DF71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Κύθηρα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16:05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16:20</w:t>
      </w:r>
    </w:p>
    <w:p w:rsidR="00DF7194" w:rsidRPr="00DF7194" w:rsidRDefault="00DF7194" w:rsidP="00DF71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Γύθειο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18:50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  <w:r w:rsidRPr="00DF7194">
        <w:rPr>
          <w:rFonts w:ascii="Arial" w:hAnsi="Arial" w:cs="Arial"/>
        </w:rPr>
        <w:t>:20</w:t>
      </w:r>
    </w:p>
    <w:p w:rsidR="00DF7194" w:rsidRPr="00043CF9" w:rsidRDefault="00DF7194" w:rsidP="00DF719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Κύθηρα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</w:t>
      </w:r>
      <w:r w:rsidRPr="00043CF9">
        <w:rPr>
          <w:rFonts w:ascii="Arial" w:hAnsi="Arial" w:cs="Arial"/>
        </w:rPr>
        <w:t>:50</w:t>
      </w:r>
      <w:r w:rsidRPr="00043CF9">
        <w:rPr>
          <w:rFonts w:ascii="Arial" w:hAnsi="Arial" w:cs="Arial"/>
        </w:rPr>
        <w:tab/>
      </w:r>
      <w:r w:rsidRPr="00043CF9">
        <w:rPr>
          <w:rFonts w:ascii="Arial" w:hAnsi="Arial" w:cs="Arial"/>
        </w:rPr>
        <w:tab/>
        <w:t>22:05</w:t>
      </w:r>
    </w:p>
    <w:p w:rsidR="00DF7194" w:rsidRDefault="00DF7194" w:rsidP="00DF7194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Πέμπτη 20/02/2020</w:t>
      </w:r>
    </w:p>
    <w:p w:rsidR="00DF7194" w:rsidRDefault="00DF7194" w:rsidP="00DF7194">
      <w:pPr>
        <w:spacing w:after="0" w:line="36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Άφιξη</w:t>
      </w:r>
      <w:r>
        <w:rPr>
          <w:rFonts w:ascii="Arial" w:hAnsi="Arial" w:cs="Arial"/>
        </w:rPr>
        <w:tab/>
      </w:r>
      <w:r w:rsidRPr="00A7041D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Αναχώρηση</w:t>
      </w:r>
    </w:p>
    <w:p w:rsidR="00DF7194" w:rsidRDefault="00DF7194" w:rsidP="00DF71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Αντικύθηρα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</w:t>
      </w:r>
      <w:r w:rsidRPr="00A7041D">
        <w:rPr>
          <w:rFonts w:ascii="Arial" w:hAnsi="Arial" w:cs="Arial"/>
        </w:rPr>
        <w:t>: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</w:t>
      </w:r>
      <w:r w:rsidRPr="00A7041D">
        <w:rPr>
          <w:rFonts w:ascii="Arial" w:hAnsi="Arial" w:cs="Arial"/>
        </w:rPr>
        <w:t>:</w:t>
      </w:r>
      <w:r>
        <w:rPr>
          <w:rFonts w:ascii="Arial" w:hAnsi="Arial" w:cs="Arial"/>
        </w:rPr>
        <w:t>20</w:t>
      </w:r>
    </w:p>
    <w:p w:rsidR="00DF7194" w:rsidRDefault="00DF7194" w:rsidP="00DF71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Κίσσαμος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02:40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09:30</w:t>
      </w:r>
    </w:p>
    <w:p w:rsidR="00DF7194" w:rsidRPr="00F65E2A" w:rsidRDefault="00DF7194" w:rsidP="00DF71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Κύθηρα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13:15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13:4</w:t>
      </w:r>
      <w:r w:rsidRPr="00F65E2A">
        <w:rPr>
          <w:rFonts w:ascii="Arial" w:hAnsi="Arial" w:cs="Arial"/>
        </w:rPr>
        <w:t>0</w:t>
      </w:r>
    </w:p>
    <w:p w:rsidR="003C7F55" w:rsidRDefault="00DF7194" w:rsidP="00DF719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Πειραιάς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20:40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-</w:t>
      </w:r>
      <w:r w:rsidR="003C7F55">
        <w:rPr>
          <w:rFonts w:ascii="Arial" w:hAnsi="Arial" w:cs="Arial"/>
        </w:rPr>
        <w:t xml:space="preserve"> </w:t>
      </w:r>
    </w:p>
    <w:p w:rsidR="00DF7194" w:rsidRPr="00FC2E67" w:rsidRDefault="00DF7194" w:rsidP="00DF7194">
      <w:pPr>
        <w:spacing w:after="120" w:line="360" w:lineRule="auto"/>
        <w:jc w:val="both"/>
        <w:rPr>
          <w:rFonts w:ascii="Arial" w:hAnsi="Arial" w:cs="Arial"/>
        </w:rPr>
      </w:pPr>
    </w:p>
    <w:p w:rsidR="005E668B" w:rsidRDefault="00E15EB7" w:rsidP="005E66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Σε κάθε περίπτωση, παρ</w:t>
      </w:r>
      <w:r w:rsidR="005E668B">
        <w:rPr>
          <w:rFonts w:ascii="Arial" w:hAnsi="Arial" w:cs="Arial"/>
        </w:rPr>
        <w:t>ακαλούμε να επικοινωνείτε με τα κατά</w:t>
      </w:r>
      <w:r w:rsidR="005E668B" w:rsidRPr="00F0572C">
        <w:rPr>
          <w:rFonts w:ascii="Arial" w:hAnsi="Arial" w:cs="Arial"/>
        </w:rPr>
        <w:t xml:space="preserve"> τόπους </w:t>
      </w:r>
      <w:r w:rsidR="005E668B">
        <w:rPr>
          <w:rFonts w:ascii="Arial" w:hAnsi="Arial" w:cs="Arial"/>
        </w:rPr>
        <w:t xml:space="preserve">λιμεναρχεία και </w:t>
      </w:r>
      <w:r w:rsidR="005E668B" w:rsidRPr="00F0572C">
        <w:rPr>
          <w:rFonts w:ascii="Arial" w:hAnsi="Arial" w:cs="Arial"/>
        </w:rPr>
        <w:t>πρακτορεία για περισσότερες πληροφορίες.</w:t>
      </w:r>
    </w:p>
    <w:p w:rsidR="005E668B" w:rsidRPr="000F37DC" w:rsidRDefault="005E668B" w:rsidP="0022580D">
      <w:pPr>
        <w:spacing w:after="0" w:line="48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ΠΕΙΡΑΙΑΣ</w:t>
      </w:r>
      <w:r w:rsidRPr="000F37DC">
        <w:rPr>
          <w:rFonts w:ascii="Arial" w:hAnsi="Arial" w:cs="Arial"/>
          <w:lang w:val="en-US"/>
        </w:rPr>
        <w:t>:</w:t>
      </w:r>
      <w:r w:rsidRPr="000F37DC">
        <w:rPr>
          <w:rFonts w:ascii="Arial" w:hAnsi="Arial" w:cs="Arial"/>
          <w:lang w:val="en-US"/>
        </w:rPr>
        <w:tab/>
        <w:t xml:space="preserve">First Choice Travel  </w:t>
      </w:r>
      <w:r>
        <w:rPr>
          <w:rFonts w:ascii="Arial" w:hAnsi="Arial" w:cs="Arial"/>
        </w:rPr>
        <w:t>Τηλ</w:t>
      </w:r>
      <w:r w:rsidRPr="000F37DC">
        <w:rPr>
          <w:rFonts w:ascii="Arial" w:hAnsi="Arial" w:cs="Arial"/>
          <w:lang w:val="en-US"/>
        </w:rPr>
        <w:t>. 210 4179444</w:t>
      </w:r>
    </w:p>
    <w:p w:rsidR="0022580D" w:rsidRDefault="0022580D" w:rsidP="0022580D">
      <w:pPr>
        <w:spacing w:after="0" w:line="48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ΚΥΘΗΡΑ</w:t>
      </w:r>
      <w:r w:rsidRPr="00752BAF">
        <w:rPr>
          <w:rFonts w:ascii="Arial" w:hAnsi="Arial" w:cs="Arial"/>
          <w:lang w:val="en-US"/>
        </w:rPr>
        <w:t>:</w:t>
      </w:r>
      <w:r w:rsidRPr="00752BAF">
        <w:rPr>
          <w:rFonts w:ascii="Arial" w:hAnsi="Arial" w:cs="Arial"/>
          <w:lang w:val="en-US"/>
        </w:rPr>
        <w:tab/>
        <w:t xml:space="preserve">Kithira Travel </w:t>
      </w:r>
      <w:r>
        <w:rPr>
          <w:rFonts w:ascii="Arial" w:hAnsi="Arial" w:cs="Arial"/>
        </w:rPr>
        <w:t>Τηλ</w:t>
      </w:r>
      <w:r w:rsidRPr="00752BAF">
        <w:rPr>
          <w:rFonts w:ascii="Arial" w:hAnsi="Arial" w:cs="Arial"/>
          <w:lang w:val="en-US"/>
        </w:rPr>
        <w:t>. 27360 31390</w:t>
      </w:r>
    </w:p>
    <w:p w:rsidR="0022580D" w:rsidRPr="000F37DC" w:rsidRDefault="0022580D" w:rsidP="0022580D">
      <w:pPr>
        <w:spacing w:after="0" w:line="48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ΓΥΘΕΙΟ</w:t>
      </w:r>
      <w:r w:rsidRPr="000F37DC">
        <w:rPr>
          <w:rFonts w:ascii="Arial" w:hAnsi="Arial" w:cs="Arial"/>
          <w:lang w:val="en-US"/>
        </w:rPr>
        <w:t>:</w:t>
      </w:r>
      <w:r w:rsidRPr="000F37DC">
        <w:rPr>
          <w:rFonts w:ascii="Arial" w:hAnsi="Arial" w:cs="Arial"/>
          <w:lang w:val="en-US"/>
        </w:rPr>
        <w:tab/>
        <w:t xml:space="preserve">Rozakis Shipping &amp; Travel Agency  </w:t>
      </w:r>
      <w:r>
        <w:rPr>
          <w:rFonts w:ascii="Arial" w:hAnsi="Arial" w:cs="Arial"/>
        </w:rPr>
        <w:t>Τηλ</w:t>
      </w:r>
      <w:r w:rsidRPr="000F37DC">
        <w:rPr>
          <w:rFonts w:ascii="Arial" w:hAnsi="Arial" w:cs="Arial"/>
          <w:lang w:val="en-US"/>
        </w:rPr>
        <w:t>. 27330 22207</w:t>
      </w:r>
    </w:p>
    <w:p w:rsidR="005E668B" w:rsidRDefault="005E668B" w:rsidP="0022580D">
      <w:pPr>
        <w:spacing w:after="0" w:line="48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ΚΙΣΣΑΜΟΣ</w:t>
      </w:r>
      <w:r w:rsidRPr="000F37DC">
        <w:rPr>
          <w:rFonts w:ascii="Arial" w:hAnsi="Arial" w:cs="Arial"/>
          <w:lang w:val="en-US"/>
        </w:rPr>
        <w:t>:</w:t>
      </w:r>
      <w:r w:rsidRPr="000F37DC">
        <w:rPr>
          <w:rFonts w:ascii="Arial" w:hAnsi="Arial" w:cs="Arial"/>
          <w:lang w:val="en-US"/>
        </w:rPr>
        <w:tab/>
        <w:t xml:space="preserve">Gelasakis Shipping &amp; Travel Center </w:t>
      </w:r>
      <w:r>
        <w:rPr>
          <w:rFonts w:ascii="Arial" w:hAnsi="Arial" w:cs="Arial"/>
        </w:rPr>
        <w:t>Τηλ</w:t>
      </w:r>
      <w:r w:rsidRPr="000F37DC">
        <w:rPr>
          <w:rFonts w:ascii="Arial" w:hAnsi="Arial" w:cs="Arial"/>
          <w:lang w:val="en-US"/>
        </w:rPr>
        <w:t>. 28210 75444</w:t>
      </w:r>
    </w:p>
    <w:p w:rsidR="00DF7194" w:rsidRPr="000F37DC" w:rsidRDefault="00DF7194" w:rsidP="0022580D">
      <w:pPr>
        <w:spacing w:after="0" w:line="480" w:lineRule="auto"/>
        <w:ind w:left="720" w:firstLine="720"/>
        <w:rPr>
          <w:rFonts w:ascii="Arial" w:hAnsi="Arial" w:cs="Arial"/>
          <w:lang w:val="en-US"/>
        </w:rPr>
      </w:pPr>
      <w:bookmarkStart w:id="0" w:name="_GoBack"/>
      <w:bookmarkEnd w:id="0"/>
    </w:p>
    <w:p w:rsidR="00E15EB7" w:rsidRPr="003C73B2" w:rsidRDefault="00E15EB7" w:rsidP="00E15EB7">
      <w:pPr>
        <w:pStyle w:val="a4"/>
        <w:jc w:val="center"/>
        <w:rPr>
          <w:rFonts w:ascii="Arial" w:hAnsi="Arial" w:cs="Arial"/>
          <w:color w:val="002060"/>
          <w:sz w:val="18"/>
          <w:szCs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2666999</wp:posOffset>
                </wp:positionH>
                <wp:positionV relativeFrom="paragraph">
                  <wp:posOffset>6985</wp:posOffset>
                </wp:positionV>
                <wp:extent cx="0" cy="251460"/>
                <wp:effectExtent l="0" t="0" r="19050" b="34290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9AA7B" id="Ευθεία γραμμή σύνδεσης 4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10pt,.55pt" to="210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" strokecolor="#002060" strokeweight=".5pt">
                <v:stroke joinstyle="miter"/>
                <o:lock v:ext="edit" shapetype="f"/>
              </v:line>
            </w:pict>
          </mc:Fallback>
        </mc:AlternateContent>
      </w:r>
      <w:r w:rsidRPr="00DF7194">
        <w:rPr>
          <w:rFonts w:ascii="Arial" w:hAnsi="Arial" w:cs="Arial"/>
          <w:color w:val="002060"/>
          <w:sz w:val="18"/>
          <w:szCs w:val="18"/>
        </w:rPr>
        <w:t xml:space="preserve">           </w:t>
      </w:r>
      <w:r w:rsidRPr="00F124DD">
        <w:rPr>
          <w:rFonts w:ascii="Arial" w:hAnsi="Arial" w:cs="Arial"/>
          <w:color w:val="002060"/>
          <w:sz w:val="18"/>
          <w:szCs w:val="18"/>
        </w:rPr>
        <w:t>Ε</w:t>
      </w:r>
      <w:r w:rsidRPr="003C73B2">
        <w:rPr>
          <w:rFonts w:ascii="Arial" w:hAnsi="Arial" w:cs="Arial"/>
          <w:color w:val="002060"/>
          <w:sz w:val="18"/>
          <w:szCs w:val="18"/>
        </w:rPr>
        <w:t>/</w:t>
      </w:r>
      <w:r w:rsidRPr="00F124DD">
        <w:rPr>
          <w:rFonts w:ascii="Arial" w:hAnsi="Arial" w:cs="Arial"/>
          <w:color w:val="002060"/>
          <w:sz w:val="18"/>
          <w:szCs w:val="18"/>
        </w:rPr>
        <w:t>Γ</w:t>
      </w:r>
      <w:r w:rsidRPr="003C73B2">
        <w:rPr>
          <w:rFonts w:ascii="Arial" w:hAnsi="Arial" w:cs="Arial"/>
          <w:color w:val="002060"/>
          <w:sz w:val="18"/>
          <w:szCs w:val="18"/>
        </w:rPr>
        <w:t xml:space="preserve"> – </w:t>
      </w:r>
      <w:r w:rsidRPr="00F124DD">
        <w:rPr>
          <w:rFonts w:ascii="Arial" w:hAnsi="Arial" w:cs="Arial"/>
          <w:color w:val="002060"/>
          <w:sz w:val="18"/>
          <w:szCs w:val="18"/>
        </w:rPr>
        <w:t>Ο</w:t>
      </w:r>
      <w:r w:rsidRPr="003C73B2">
        <w:rPr>
          <w:rFonts w:ascii="Arial" w:hAnsi="Arial" w:cs="Arial"/>
          <w:color w:val="002060"/>
          <w:sz w:val="18"/>
          <w:szCs w:val="18"/>
        </w:rPr>
        <w:t>/</w:t>
      </w:r>
      <w:r>
        <w:rPr>
          <w:rFonts w:ascii="Arial" w:hAnsi="Arial" w:cs="Arial"/>
          <w:color w:val="002060"/>
          <w:sz w:val="18"/>
          <w:szCs w:val="18"/>
        </w:rPr>
        <w:t>Γ</w:t>
      </w:r>
      <w:r w:rsidRPr="003C73B2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>ΙΟΝΙΣ</w:t>
      </w:r>
      <w:r w:rsidRPr="003C73B2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>Ν</w:t>
      </w:r>
      <w:r w:rsidRPr="003C73B2">
        <w:rPr>
          <w:rFonts w:ascii="Arial" w:hAnsi="Arial" w:cs="Arial"/>
          <w:color w:val="002060"/>
          <w:sz w:val="18"/>
          <w:szCs w:val="18"/>
        </w:rPr>
        <w:t>.</w:t>
      </w:r>
      <w:r>
        <w:rPr>
          <w:rFonts w:ascii="Arial" w:hAnsi="Arial" w:cs="Arial"/>
          <w:color w:val="002060"/>
          <w:sz w:val="18"/>
          <w:szCs w:val="18"/>
        </w:rPr>
        <w:t>Π</w:t>
      </w:r>
      <w:r w:rsidRPr="003C73B2">
        <w:rPr>
          <w:rFonts w:ascii="Arial" w:hAnsi="Arial" w:cs="Arial"/>
          <w:color w:val="002060"/>
          <w:sz w:val="18"/>
          <w:szCs w:val="18"/>
        </w:rPr>
        <w:t xml:space="preserve">. 8775   </w:t>
      </w:r>
      <w:r>
        <w:rPr>
          <w:rFonts w:ascii="Arial" w:hAnsi="Arial" w:cs="Arial"/>
          <w:color w:val="002060"/>
          <w:sz w:val="18"/>
          <w:szCs w:val="18"/>
        </w:rPr>
        <w:t>ΑΒΛΕΜΟΝ</w:t>
      </w:r>
      <w:r w:rsidRPr="003C73B2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>ΝΑΥΤΙΚΗ</w:t>
      </w:r>
      <w:r w:rsidRPr="003C73B2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>ΕΤΑΙΡΕΙΑ</w:t>
      </w:r>
      <w:r w:rsidRPr="003C73B2">
        <w:rPr>
          <w:rFonts w:ascii="Arial" w:hAnsi="Arial" w:cs="Arial"/>
          <w:color w:val="002060"/>
          <w:sz w:val="18"/>
          <w:szCs w:val="18"/>
        </w:rPr>
        <w:t xml:space="preserve">  </w:t>
      </w:r>
    </w:p>
    <w:p w:rsidR="00E15EB7" w:rsidRPr="00E15EB7" w:rsidRDefault="00E15EB7" w:rsidP="002D3B54">
      <w:pPr>
        <w:pStyle w:val="a4"/>
        <w:rPr>
          <w:rFonts w:ascii="Arial" w:hAnsi="Arial" w:cs="Arial"/>
          <w:color w:val="002060"/>
          <w:sz w:val="18"/>
          <w:szCs w:val="18"/>
        </w:rPr>
      </w:pPr>
      <w:r w:rsidRPr="003C73B2">
        <w:rPr>
          <w:rFonts w:ascii="Arial" w:hAnsi="Arial" w:cs="Arial"/>
          <w:color w:val="002060"/>
          <w:sz w:val="18"/>
          <w:szCs w:val="18"/>
        </w:rPr>
        <w:t xml:space="preserve">                                                   </w:t>
      </w:r>
      <w:r w:rsidRPr="00F124DD">
        <w:rPr>
          <w:rFonts w:ascii="Arial" w:hAnsi="Arial" w:cs="Arial"/>
          <w:color w:val="002060"/>
          <w:sz w:val="18"/>
          <w:szCs w:val="18"/>
          <w:lang w:val="en-US"/>
        </w:rPr>
        <w:t>info</w:t>
      </w:r>
      <w:r w:rsidRPr="003C73B2">
        <w:rPr>
          <w:rFonts w:ascii="Arial" w:hAnsi="Arial" w:cs="Arial"/>
          <w:color w:val="002060"/>
          <w:sz w:val="18"/>
          <w:szCs w:val="18"/>
        </w:rPr>
        <w:t>@</w:t>
      </w:r>
      <w:r w:rsidRPr="00F124DD">
        <w:rPr>
          <w:rFonts w:ascii="Arial" w:hAnsi="Arial" w:cs="Arial"/>
          <w:color w:val="002060"/>
          <w:sz w:val="18"/>
          <w:szCs w:val="18"/>
          <w:lang w:val="en-US"/>
        </w:rPr>
        <w:t>tritonferries</w:t>
      </w:r>
      <w:r w:rsidRPr="003C73B2">
        <w:rPr>
          <w:rFonts w:ascii="Arial" w:hAnsi="Arial" w:cs="Arial"/>
          <w:color w:val="002060"/>
          <w:sz w:val="18"/>
          <w:szCs w:val="18"/>
        </w:rPr>
        <w:t>.</w:t>
      </w:r>
      <w:r w:rsidRPr="00F124DD">
        <w:rPr>
          <w:rFonts w:ascii="Arial" w:hAnsi="Arial" w:cs="Arial"/>
          <w:color w:val="002060"/>
          <w:sz w:val="18"/>
          <w:szCs w:val="18"/>
          <w:lang w:val="en-US"/>
        </w:rPr>
        <w:t>gr</w:t>
      </w:r>
      <w:r w:rsidRPr="003C73B2">
        <w:rPr>
          <w:rFonts w:ascii="Arial" w:hAnsi="Arial" w:cs="Arial"/>
          <w:color w:val="002060"/>
          <w:sz w:val="18"/>
          <w:szCs w:val="18"/>
        </w:rPr>
        <w:t xml:space="preserve">   </w:t>
      </w:r>
      <w:r w:rsidRPr="00F124DD">
        <w:rPr>
          <w:rFonts w:ascii="Arial" w:hAnsi="Arial" w:cs="Arial"/>
          <w:b/>
          <w:color w:val="002060"/>
          <w:sz w:val="18"/>
          <w:szCs w:val="18"/>
          <w:lang w:val="en-US"/>
        </w:rPr>
        <w:t>www</w:t>
      </w:r>
      <w:r w:rsidRPr="003C73B2">
        <w:rPr>
          <w:rFonts w:ascii="Arial" w:hAnsi="Arial" w:cs="Arial"/>
          <w:b/>
          <w:color w:val="002060"/>
          <w:sz w:val="18"/>
          <w:szCs w:val="18"/>
        </w:rPr>
        <w:t>.</w:t>
      </w:r>
      <w:r w:rsidRPr="00F124DD">
        <w:rPr>
          <w:rFonts w:ascii="Arial" w:hAnsi="Arial" w:cs="Arial"/>
          <w:b/>
          <w:color w:val="002060"/>
          <w:sz w:val="18"/>
          <w:szCs w:val="18"/>
          <w:lang w:val="en-US"/>
        </w:rPr>
        <w:t>tritonferries</w:t>
      </w:r>
      <w:r w:rsidRPr="003C73B2">
        <w:rPr>
          <w:rFonts w:ascii="Arial" w:hAnsi="Arial" w:cs="Arial"/>
          <w:b/>
          <w:color w:val="002060"/>
          <w:sz w:val="18"/>
          <w:szCs w:val="18"/>
        </w:rPr>
        <w:t>.</w:t>
      </w:r>
      <w:r w:rsidRPr="00F124DD">
        <w:rPr>
          <w:rFonts w:ascii="Arial" w:hAnsi="Arial" w:cs="Arial"/>
          <w:b/>
          <w:color w:val="002060"/>
          <w:sz w:val="18"/>
          <w:szCs w:val="18"/>
          <w:lang w:val="en-US"/>
        </w:rPr>
        <w:t>gr</w:t>
      </w:r>
      <w:r w:rsidRPr="003C73B2">
        <w:rPr>
          <w:rFonts w:ascii="Arial" w:hAnsi="Arial" w:cs="Arial"/>
          <w:color w:val="002060"/>
          <w:sz w:val="18"/>
          <w:szCs w:val="18"/>
        </w:rPr>
        <w:t xml:space="preserve"> </w:t>
      </w:r>
    </w:p>
    <w:sectPr w:rsidR="00E15EB7" w:rsidRPr="00E15EB7" w:rsidSect="00F124DD">
      <w:footerReference w:type="default" r:id="rId8"/>
      <w:pgSz w:w="11906" w:h="16838" w:code="9"/>
      <w:pgMar w:top="425" w:right="1797" w:bottom="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8B" w:rsidRDefault="00233A8B" w:rsidP="00BD2111">
      <w:pPr>
        <w:spacing w:after="0" w:line="240" w:lineRule="auto"/>
      </w:pPr>
      <w:r>
        <w:separator/>
      </w:r>
    </w:p>
  </w:endnote>
  <w:endnote w:type="continuationSeparator" w:id="0">
    <w:p w:rsidR="00233A8B" w:rsidRDefault="00233A8B" w:rsidP="00BD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DD" w:rsidRPr="00F124DD" w:rsidRDefault="00F124DD" w:rsidP="00F124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8B" w:rsidRDefault="00233A8B" w:rsidP="00BD2111">
      <w:pPr>
        <w:spacing w:after="0" w:line="240" w:lineRule="auto"/>
      </w:pPr>
      <w:r>
        <w:separator/>
      </w:r>
    </w:p>
  </w:footnote>
  <w:footnote w:type="continuationSeparator" w:id="0">
    <w:p w:rsidR="00233A8B" w:rsidRDefault="00233A8B" w:rsidP="00BD2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14"/>
    <w:rsid w:val="000130FD"/>
    <w:rsid w:val="0005316E"/>
    <w:rsid w:val="000C4024"/>
    <w:rsid w:val="000E0A28"/>
    <w:rsid w:val="00126E14"/>
    <w:rsid w:val="00127591"/>
    <w:rsid w:val="00127C1A"/>
    <w:rsid w:val="001340F9"/>
    <w:rsid w:val="001713E1"/>
    <w:rsid w:val="001765CD"/>
    <w:rsid w:val="00185EFC"/>
    <w:rsid w:val="00190B7F"/>
    <w:rsid w:val="001C5A86"/>
    <w:rsid w:val="001D2B8E"/>
    <w:rsid w:val="001D67D6"/>
    <w:rsid w:val="001F2F27"/>
    <w:rsid w:val="0022580D"/>
    <w:rsid w:val="00233A8B"/>
    <w:rsid w:val="00257B0A"/>
    <w:rsid w:val="0026345E"/>
    <w:rsid w:val="00277415"/>
    <w:rsid w:val="002850F7"/>
    <w:rsid w:val="002C6DBB"/>
    <w:rsid w:val="002D3B54"/>
    <w:rsid w:val="002D4B9E"/>
    <w:rsid w:val="002E70FE"/>
    <w:rsid w:val="00312F6B"/>
    <w:rsid w:val="003A4182"/>
    <w:rsid w:val="003B1BC1"/>
    <w:rsid w:val="003C1951"/>
    <w:rsid w:val="003C73B2"/>
    <w:rsid w:val="003C7F55"/>
    <w:rsid w:val="00401EB3"/>
    <w:rsid w:val="00417041"/>
    <w:rsid w:val="0048358F"/>
    <w:rsid w:val="0049541E"/>
    <w:rsid w:val="004E7193"/>
    <w:rsid w:val="005003B0"/>
    <w:rsid w:val="005B70B3"/>
    <w:rsid w:val="005B7B85"/>
    <w:rsid w:val="005E03F3"/>
    <w:rsid w:val="005E668B"/>
    <w:rsid w:val="00602594"/>
    <w:rsid w:val="00624AE5"/>
    <w:rsid w:val="006916D1"/>
    <w:rsid w:val="006F2BD1"/>
    <w:rsid w:val="007030C0"/>
    <w:rsid w:val="007325E6"/>
    <w:rsid w:val="00752BAF"/>
    <w:rsid w:val="007A16CE"/>
    <w:rsid w:val="007A36AF"/>
    <w:rsid w:val="007E33C0"/>
    <w:rsid w:val="008A2B97"/>
    <w:rsid w:val="008B72D8"/>
    <w:rsid w:val="008C653E"/>
    <w:rsid w:val="008F5872"/>
    <w:rsid w:val="00901046"/>
    <w:rsid w:val="00921575"/>
    <w:rsid w:val="00932B66"/>
    <w:rsid w:val="00935C47"/>
    <w:rsid w:val="00942D0E"/>
    <w:rsid w:val="00951AE5"/>
    <w:rsid w:val="009A6811"/>
    <w:rsid w:val="00A14955"/>
    <w:rsid w:val="00A46C0B"/>
    <w:rsid w:val="00A56E4A"/>
    <w:rsid w:val="00AA6624"/>
    <w:rsid w:val="00AC333D"/>
    <w:rsid w:val="00AD7922"/>
    <w:rsid w:val="00AE4F1D"/>
    <w:rsid w:val="00B04336"/>
    <w:rsid w:val="00B24C2E"/>
    <w:rsid w:val="00BA6DB6"/>
    <w:rsid w:val="00BC4F9D"/>
    <w:rsid w:val="00BD07DC"/>
    <w:rsid w:val="00BD2111"/>
    <w:rsid w:val="00BD353A"/>
    <w:rsid w:val="00BF75F1"/>
    <w:rsid w:val="00C10E69"/>
    <w:rsid w:val="00C14949"/>
    <w:rsid w:val="00C51335"/>
    <w:rsid w:val="00C8059A"/>
    <w:rsid w:val="00C8730C"/>
    <w:rsid w:val="00C90E13"/>
    <w:rsid w:val="00CA1AA4"/>
    <w:rsid w:val="00CB7576"/>
    <w:rsid w:val="00D427B3"/>
    <w:rsid w:val="00D7410F"/>
    <w:rsid w:val="00DB5B09"/>
    <w:rsid w:val="00DF7194"/>
    <w:rsid w:val="00DF796B"/>
    <w:rsid w:val="00E15EB7"/>
    <w:rsid w:val="00E31618"/>
    <w:rsid w:val="00E4469A"/>
    <w:rsid w:val="00E74665"/>
    <w:rsid w:val="00EC059C"/>
    <w:rsid w:val="00F124DD"/>
    <w:rsid w:val="00F16DF7"/>
    <w:rsid w:val="00F45144"/>
    <w:rsid w:val="00FB4C6A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9A7A3E-797A-4A23-B17C-A255DECE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2111"/>
  </w:style>
  <w:style w:type="paragraph" w:styleId="a4">
    <w:name w:val="footer"/>
    <w:basedOn w:val="a"/>
    <w:link w:val="Char0"/>
    <w:uiPriority w:val="99"/>
    <w:unhideWhenUsed/>
    <w:rsid w:val="00BD2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2111"/>
  </w:style>
  <w:style w:type="character" w:styleId="-">
    <w:name w:val="Hyperlink"/>
    <w:basedOn w:val="a0"/>
    <w:uiPriority w:val="99"/>
    <w:unhideWhenUsed/>
    <w:rsid w:val="00F12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0E94-4164-488A-91F3-66EBBF59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Ferries Accounting</dc:creator>
  <cp:keywords/>
  <dc:description/>
  <cp:lastModifiedBy>Triton Ferries Accounting</cp:lastModifiedBy>
  <cp:revision>2</cp:revision>
  <cp:lastPrinted>2020-02-17T10:11:00Z</cp:lastPrinted>
  <dcterms:created xsi:type="dcterms:W3CDTF">2020-02-17T15:28:00Z</dcterms:created>
  <dcterms:modified xsi:type="dcterms:W3CDTF">2020-02-17T15:28:00Z</dcterms:modified>
</cp:coreProperties>
</file>